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C0" w:rsidRDefault="003D605C" w:rsidP="008F0F1B">
      <w:pPr>
        <w:pStyle w:val="a4"/>
        <w:spacing w:before="0" w:after="0"/>
        <w:rPr>
          <w:rFonts w:ascii="Arial" w:hAnsi="Arial" w:cs="Arial"/>
          <w:sz w:val="22"/>
          <w:szCs w:val="22"/>
          <w:lang w:val="en-US"/>
        </w:rPr>
      </w:pPr>
      <w:bookmarkStart w:id="0" w:name="_title_1"/>
      <w:bookmarkStart w:id="1" w:name="_ref_48714694"/>
      <w:r w:rsidRPr="000F7B6F">
        <w:rPr>
          <w:rFonts w:ascii="Arial" w:hAnsi="Arial" w:cs="Arial"/>
          <w:sz w:val="22"/>
          <w:szCs w:val="22"/>
        </w:rPr>
        <w:t xml:space="preserve">Договор </w:t>
      </w:r>
      <w:bookmarkEnd w:id="0"/>
      <w:bookmarkEnd w:id="1"/>
      <w:r w:rsidR="00CC2272">
        <w:rPr>
          <w:rFonts w:ascii="Arial" w:hAnsi="Arial" w:cs="Arial"/>
          <w:sz w:val="22"/>
          <w:szCs w:val="22"/>
        </w:rPr>
        <w:t>№</w:t>
      </w:r>
      <w:r w:rsidR="00A52325">
        <w:rPr>
          <w:rFonts w:ascii="Arial" w:hAnsi="Arial" w:cs="Arial"/>
          <w:sz w:val="22"/>
          <w:szCs w:val="22"/>
        </w:rPr>
        <w:t xml:space="preserve"> _________</w:t>
      </w:r>
    </w:p>
    <w:p w:rsidR="00947EFF" w:rsidRPr="00947EFF" w:rsidRDefault="00947EFF" w:rsidP="00947EFF">
      <w:pPr>
        <w:rPr>
          <w:lang w:val="en-US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6143"/>
      </w:tblGrid>
      <w:tr w:rsidR="005C3FC6" w:rsidRPr="000F7B6F" w:rsidTr="00194CAB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5C3FC6" w:rsidRPr="000F7B6F" w:rsidRDefault="003D605C" w:rsidP="00AF146F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0F7B6F">
              <w:rPr>
                <w:rFonts w:ascii="Arial" w:hAnsi="Arial" w:cs="Arial"/>
              </w:rPr>
              <w:t xml:space="preserve">г. </w:t>
            </w:r>
            <w:r w:rsidR="00A52325">
              <w:rPr>
                <w:rFonts w:ascii="Arial" w:hAnsi="Arial" w:cs="Arial"/>
              </w:rPr>
              <w:t>Череповец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</w:tcPr>
          <w:p w:rsidR="005C3FC6" w:rsidRPr="000F7B6F" w:rsidRDefault="00EB35F8" w:rsidP="00AF146F">
            <w:pPr>
              <w:pStyle w:val="Normalunindented"/>
              <w:keepNext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 w:rsidR="00A52325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"</w:t>
            </w:r>
            <w:r w:rsidR="00287180" w:rsidRPr="00CC2272">
              <w:rPr>
                <w:rFonts w:ascii="Arial" w:hAnsi="Arial" w:cs="Arial"/>
              </w:rPr>
              <w:t xml:space="preserve"> </w:t>
            </w:r>
            <w:r w:rsidR="00A52325">
              <w:rPr>
                <w:rFonts w:ascii="Arial" w:hAnsi="Arial" w:cs="Arial"/>
              </w:rPr>
              <w:t>_________</w:t>
            </w:r>
            <w:r w:rsidR="00AF146F">
              <w:rPr>
                <w:rFonts w:ascii="Arial" w:hAnsi="Arial" w:cs="Arial"/>
              </w:rPr>
              <w:t xml:space="preserve"> 2023</w:t>
            </w:r>
            <w:r w:rsidR="003D605C" w:rsidRPr="000F7B6F">
              <w:rPr>
                <w:rFonts w:ascii="Arial" w:hAnsi="Arial" w:cs="Arial"/>
              </w:rPr>
              <w:t xml:space="preserve"> г.</w:t>
            </w:r>
          </w:p>
        </w:tc>
      </w:tr>
      <w:tr w:rsidR="000F7B6F" w:rsidRPr="000F7B6F" w:rsidTr="00194CAB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0F7B6F" w:rsidRPr="000F7B6F" w:rsidRDefault="000F7B6F" w:rsidP="00F67BC0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0F7B6F" w:rsidRPr="000F7B6F" w:rsidRDefault="000F7B6F" w:rsidP="00F67BC0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</w:tcPr>
          <w:p w:rsidR="000F7B6F" w:rsidRDefault="000F7B6F" w:rsidP="00F67BC0">
            <w:pPr>
              <w:pStyle w:val="Normalunindented"/>
              <w:keepNext/>
              <w:spacing w:before="0" w:after="0"/>
              <w:jc w:val="right"/>
              <w:rPr>
                <w:rFonts w:ascii="Arial" w:hAnsi="Arial" w:cs="Arial"/>
              </w:rPr>
            </w:pPr>
          </w:p>
          <w:p w:rsidR="00D56D0C" w:rsidRDefault="00D56D0C" w:rsidP="00F67BC0">
            <w:pPr>
              <w:pStyle w:val="Normalunindented"/>
              <w:keepNext/>
              <w:spacing w:before="0" w:after="0"/>
              <w:jc w:val="right"/>
              <w:rPr>
                <w:rFonts w:ascii="Arial" w:hAnsi="Arial" w:cs="Arial"/>
              </w:rPr>
            </w:pPr>
          </w:p>
          <w:p w:rsidR="00D56D0C" w:rsidRPr="000F7B6F" w:rsidRDefault="00D56D0C" w:rsidP="00F67BC0">
            <w:pPr>
              <w:pStyle w:val="Normalunindented"/>
              <w:keepNext/>
              <w:spacing w:before="0" w:after="0"/>
              <w:jc w:val="right"/>
              <w:rPr>
                <w:rFonts w:ascii="Arial" w:hAnsi="Arial" w:cs="Arial"/>
              </w:rPr>
            </w:pPr>
          </w:p>
        </w:tc>
      </w:tr>
    </w:tbl>
    <w:p w:rsidR="00194CAB" w:rsidRDefault="0037580D" w:rsidP="00EB35F8">
      <w:pPr>
        <w:ind w:hanging="900"/>
        <w:rPr>
          <w:rFonts w:ascii="Arial" w:hAnsi="Arial" w:cs="Arial"/>
        </w:rPr>
      </w:pPr>
      <w:bookmarkStart w:id="2" w:name="_ref_48772615"/>
      <w:r>
        <w:t xml:space="preserve">                </w:t>
      </w:r>
      <w:r w:rsidR="00A52325">
        <w:rPr>
          <w:rFonts w:ascii="Arial" w:hAnsi="Arial" w:cs="Arial"/>
        </w:rPr>
        <w:t>______________________________</w:t>
      </w:r>
      <w:r w:rsidR="00EB35F8" w:rsidRPr="0037580D">
        <w:rPr>
          <w:rFonts w:ascii="Arial" w:hAnsi="Arial" w:cs="Arial"/>
        </w:rPr>
        <w:t xml:space="preserve">, </w:t>
      </w:r>
      <w:r w:rsidR="00194CAB" w:rsidRPr="0037580D">
        <w:rPr>
          <w:rFonts w:ascii="Arial" w:hAnsi="Arial" w:cs="Arial"/>
        </w:rPr>
        <w:t>именуем</w:t>
      </w:r>
      <w:r w:rsidR="00287180">
        <w:rPr>
          <w:rFonts w:ascii="Arial" w:hAnsi="Arial" w:cs="Arial"/>
        </w:rPr>
        <w:t>ое</w:t>
      </w:r>
      <w:r w:rsidR="00EB35F8" w:rsidRPr="0037580D">
        <w:rPr>
          <w:rFonts w:ascii="Arial" w:hAnsi="Arial" w:cs="Arial"/>
        </w:rPr>
        <w:t xml:space="preserve"> </w:t>
      </w:r>
      <w:r w:rsidR="00287180">
        <w:rPr>
          <w:rFonts w:ascii="Arial" w:hAnsi="Arial" w:cs="Arial"/>
        </w:rPr>
        <w:t xml:space="preserve">в дальнейшем </w:t>
      </w:r>
      <w:r w:rsidR="00EB35F8" w:rsidRPr="0037580D">
        <w:rPr>
          <w:rFonts w:ascii="Arial" w:hAnsi="Arial" w:cs="Arial"/>
        </w:rPr>
        <w:t>«Поставщик»,</w:t>
      </w:r>
      <w:r w:rsidR="007A333A" w:rsidRPr="007A333A">
        <w:rPr>
          <w:rFonts w:ascii="Arial" w:hAnsi="Arial" w:cs="Arial"/>
        </w:rPr>
        <w:t xml:space="preserve"> </w:t>
      </w:r>
      <w:r w:rsidR="007A333A" w:rsidRPr="0037580D">
        <w:rPr>
          <w:rFonts w:ascii="Arial" w:hAnsi="Arial" w:cs="Arial"/>
        </w:rPr>
        <w:t>в лице</w:t>
      </w:r>
      <w:r w:rsidR="00635129" w:rsidRPr="00635129">
        <w:rPr>
          <w:rFonts w:ascii="Arial" w:hAnsi="Arial" w:cs="Arial"/>
        </w:rPr>
        <w:t xml:space="preserve"> </w:t>
      </w:r>
      <w:r w:rsidR="00A52325">
        <w:rPr>
          <w:rFonts w:ascii="Arial" w:hAnsi="Arial" w:cs="Arial"/>
        </w:rPr>
        <w:t>_______________________________</w:t>
      </w:r>
      <w:r w:rsidR="00635129">
        <w:rPr>
          <w:rFonts w:ascii="Arial" w:hAnsi="Arial" w:cs="Arial"/>
          <w:color w:val="000000"/>
          <w:sz w:val="23"/>
          <w:szCs w:val="23"/>
          <w:shd w:val="clear" w:color="auto" w:fill="FFFFFF"/>
        </w:rPr>
        <w:t>, действующе</w:t>
      </w:r>
      <w:r w:rsidR="00D12927">
        <w:rPr>
          <w:rFonts w:ascii="Arial" w:hAnsi="Arial" w:cs="Arial"/>
          <w:color w:val="000000"/>
          <w:sz w:val="23"/>
          <w:szCs w:val="23"/>
          <w:shd w:val="clear" w:color="auto" w:fill="FFFFFF"/>
        </w:rPr>
        <w:t>й</w:t>
      </w:r>
      <w:r w:rsidR="006351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основании </w:t>
      </w:r>
      <w:r w:rsidR="00A52325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</w:t>
      </w:r>
      <w:r w:rsidR="00EB35F8" w:rsidRPr="001E3FD5">
        <w:rPr>
          <w:rFonts w:ascii="Arial" w:hAnsi="Arial" w:cs="Arial"/>
        </w:rPr>
        <w:t>,</w:t>
      </w:r>
      <w:r w:rsidR="00EB35F8" w:rsidRPr="0037580D">
        <w:rPr>
          <w:rFonts w:ascii="Arial" w:hAnsi="Arial" w:cs="Arial"/>
        </w:rPr>
        <w:t xml:space="preserve"> </w:t>
      </w:r>
      <w:r w:rsidR="00194CAB" w:rsidRPr="0037580D">
        <w:rPr>
          <w:rFonts w:ascii="Arial" w:hAnsi="Arial" w:cs="Arial"/>
        </w:rPr>
        <w:t xml:space="preserve">с одной стороны и </w:t>
      </w:r>
      <w:r w:rsidR="00EB35F8" w:rsidRPr="0037580D">
        <w:rPr>
          <w:rFonts w:ascii="Arial" w:hAnsi="Arial" w:cs="Arial"/>
        </w:rPr>
        <w:t>общество с ограниченной ответственностью «Женева»</w:t>
      </w:r>
      <w:r w:rsidR="00287180">
        <w:rPr>
          <w:rFonts w:ascii="Arial" w:hAnsi="Arial" w:cs="Arial"/>
        </w:rPr>
        <w:t>, именуемое в дальнейшем</w:t>
      </w:r>
      <w:r w:rsidR="00194CAB" w:rsidRPr="0037580D">
        <w:rPr>
          <w:rFonts w:ascii="Arial" w:hAnsi="Arial" w:cs="Arial"/>
        </w:rPr>
        <w:t> «Покупатель», в лице</w:t>
      </w:r>
      <w:r w:rsidRPr="0037580D">
        <w:rPr>
          <w:rFonts w:ascii="Arial" w:hAnsi="Arial" w:cs="Arial"/>
        </w:rPr>
        <w:t xml:space="preserve"> генерального директора </w:t>
      </w:r>
      <w:proofErr w:type="spellStart"/>
      <w:r w:rsidRPr="0037580D">
        <w:rPr>
          <w:rFonts w:ascii="Arial" w:hAnsi="Arial" w:cs="Arial"/>
        </w:rPr>
        <w:t>Коневина</w:t>
      </w:r>
      <w:proofErr w:type="spellEnd"/>
      <w:r w:rsidRPr="0037580D">
        <w:rPr>
          <w:rFonts w:ascii="Arial" w:hAnsi="Arial" w:cs="Arial"/>
        </w:rPr>
        <w:t xml:space="preserve"> Максима Олеговича</w:t>
      </w:r>
      <w:r w:rsidR="00194CAB" w:rsidRPr="0037580D">
        <w:rPr>
          <w:rFonts w:ascii="Arial" w:hAnsi="Arial" w:cs="Arial"/>
        </w:rPr>
        <w:t>, действующего на основании</w:t>
      </w:r>
      <w:r w:rsidRPr="0037580D">
        <w:rPr>
          <w:rFonts w:ascii="Arial" w:hAnsi="Arial" w:cs="Arial"/>
        </w:rPr>
        <w:t xml:space="preserve"> Устава</w:t>
      </w:r>
      <w:r w:rsidR="00194CAB" w:rsidRPr="0037580D">
        <w:rPr>
          <w:rFonts w:ascii="Arial" w:hAnsi="Arial" w:cs="Arial"/>
        </w:rPr>
        <w:t>, с другой стороны заключили настоящий договор (далее - Договор) о нижеследующем:</w:t>
      </w:r>
    </w:p>
    <w:p w:rsidR="00D56D0C" w:rsidRPr="0037580D" w:rsidRDefault="00D56D0C" w:rsidP="00EB35F8">
      <w:pPr>
        <w:ind w:hanging="900"/>
        <w:rPr>
          <w:rFonts w:ascii="Arial" w:hAnsi="Arial" w:cs="Arial"/>
        </w:rPr>
      </w:pPr>
    </w:p>
    <w:p w:rsidR="005C3FC6" w:rsidRPr="00253303" w:rsidRDefault="003D605C" w:rsidP="00AD773F">
      <w:pPr>
        <w:pStyle w:val="1"/>
        <w:spacing w:before="0" w:after="0"/>
        <w:rPr>
          <w:rFonts w:ascii="Arial" w:hAnsi="Arial" w:cs="Arial"/>
          <w:sz w:val="22"/>
          <w:szCs w:val="22"/>
        </w:rPr>
      </w:pPr>
      <w:r w:rsidRPr="00253303">
        <w:rPr>
          <w:rFonts w:ascii="Arial" w:hAnsi="Arial" w:cs="Arial"/>
          <w:sz w:val="22"/>
          <w:szCs w:val="22"/>
        </w:rPr>
        <w:t>Предмет договора</w:t>
      </w:r>
      <w:bookmarkEnd w:id="2"/>
    </w:p>
    <w:p w:rsidR="00A90A96" w:rsidRPr="00253303" w:rsidRDefault="00850537" w:rsidP="00850537">
      <w:pPr>
        <w:pStyle w:val="2"/>
        <w:rPr>
          <w:rFonts w:ascii="Arial" w:hAnsi="Arial" w:cs="Arial"/>
        </w:rPr>
      </w:pPr>
      <w:r w:rsidRPr="00253303">
        <w:rPr>
          <w:rFonts w:ascii="Arial" w:hAnsi="Arial" w:cs="Arial"/>
        </w:rPr>
        <w:t>Поставщик обязуется передать Покупателю в собственность в сроки, установленные настоящим Договором товар, согласно заявки Покупателя по накладной, а Покупатель обязуется принять указанный товар и оплатить его на условиях, определенных настоящим Договором.</w:t>
      </w:r>
    </w:p>
    <w:p w:rsidR="00361246" w:rsidRDefault="00361246" w:rsidP="00AD773F">
      <w:pPr>
        <w:pStyle w:val="2"/>
        <w:spacing w:before="0" w:after="0"/>
        <w:rPr>
          <w:rFonts w:ascii="Arial" w:hAnsi="Arial" w:cs="Arial"/>
          <w:szCs w:val="22"/>
        </w:rPr>
      </w:pPr>
      <w:r w:rsidRPr="00253303">
        <w:rPr>
          <w:rFonts w:ascii="Arial" w:hAnsi="Arial" w:cs="Arial"/>
          <w:szCs w:val="22"/>
        </w:rPr>
        <w:t xml:space="preserve">Поставка товара </w:t>
      </w:r>
      <w:r w:rsidR="00A90A96" w:rsidRPr="00253303">
        <w:rPr>
          <w:rFonts w:ascii="Arial" w:hAnsi="Arial" w:cs="Arial"/>
          <w:szCs w:val="22"/>
        </w:rPr>
        <w:t xml:space="preserve">может </w:t>
      </w:r>
      <w:r w:rsidRPr="00253303">
        <w:rPr>
          <w:rFonts w:ascii="Arial" w:hAnsi="Arial" w:cs="Arial"/>
          <w:szCs w:val="22"/>
        </w:rPr>
        <w:t>осуществлят</w:t>
      </w:r>
      <w:r w:rsidR="00CB42ED" w:rsidRPr="00253303">
        <w:rPr>
          <w:rFonts w:ascii="Arial" w:hAnsi="Arial" w:cs="Arial"/>
          <w:szCs w:val="22"/>
        </w:rPr>
        <w:t>ь</w:t>
      </w:r>
      <w:r w:rsidRPr="00253303">
        <w:rPr>
          <w:rFonts w:ascii="Arial" w:hAnsi="Arial" w:cs="Arial"/>
          <w:szCs w:val="22"/>
        </w:rPr>
        <w:t>ся отдельными партиями (частями), при этом на каждую партию (часть) товара составляется отдельная накладная,</w:t>
      </w:r>
      <w:r w:rsidR="00850537" w:rsidRPr="00253303">
        <w:rPr>
          <w:rFonts w:ascii="Arial" w:hAnsi="Arial" w:cs="Arial"/>
          <w:szCs w:val="22"/>
        </w:rPr>
        <w:t xml:space="preserve"> </w:t>
      </w:r>
      <w:r w:rsidRPr="00253303">
        <w:rPr>
          <w:rFonts w:ascii="Arial" w:hAnsi="Arial" w:cs="Arial"/>
          <w:szCs w:val="22"/>
        </w:rPr>
        <w:t>на основе заявок Покупателя, направляемых Поставщику посредством факсимильных сообщений, электронных писем</w:t>
      </w:r>
      <w:r w:rsidR="00A90A96" w:rsidRPr="00253303">
        <w:rPr>
          <w:rFonts w:ascii="Arial" w:hAnsi="Arial" w:cs="Arial"/>
          <w:szCs w:val="22"/>
        </w:rPr>
        <w:t>, почтово-телеграфных сообщений</w:t>
      </w:r>
      <w:r w:rsidRPr="00253303">
        <w:rPr>
          <w:rFonts w:ascii="Arial" w:hAnsi="Arial" w:cs="Arial"/>
          <w:szCs w:val="22"/>
        </w:rPr>
        <w:t>. Приемка товара Покупателем является подтвержде</w:t>
      </w:r>
      <w:r w:rsidR="00A90A96" w:rsidRPr="00253303">
        <w:rPr>
          <w:rFonts w:ascii="Arial" w:hAnsi="Arial" w:cs="Arial"/>
          <w:szCs w:val="22"/>
        </w:rPr>
        <w:t>нием наличия поданной им заявки</w:t>
      </w:r>
      <w:r w:rsidRPr="00253303">
        <w:rPr>
          <w:rFonts w:ascii="Arial" w:hAnsi="Arial" w:cs="Arial"/>
          <w:szCs w:val="22"/>
        </w:rPr>
        <w:t>.</w:t>
      </w:r>
    </w:p>
    <w:p w:rsidR="00D56D0C" w:rsidRPr="00D56D0C" w:rsidRDefault="00D56D0C" w:rsidP="00D56D0C"/>
    <w:p w:rsidR="005C3FC6" w:rsidRPr="00253303" w:rsidRDefault="003D605C" w:rsidP="00AD773F">
      <w:pPr>
        <w:pStyle w:val="1"/>
        <w:spacing w:before="0" w:after="0"/>
        <w:rPr>
          <w:rFonts w:ascii="Arial" w:hAnsi="Arial" w:cs="Arial"/>
          <w:sz w:val="22"/>
          <w:szCs w:val="22"/>
        </w:rPr>
      </w:pPr>
      <w:bookmarkStart w:id="3" w:name="_ref_49318189"/>
      <w:r w:rsidRPr="00253303">
        <w:rPr>
          <w:rFonts w:ascii="Arial" w:hAnsi="Arial" w:cs="Arial"/>
          <w:sz w:val="22"/>
          <w:szCs w:val="22"/>
        </w:rPr>
        <w:t>Качество товара</w:t>
      </w:r>
      <w:bookmarkEnd w:id="3"/>
    </w:p>
    <w:p w:rsidR="005C3FC6" w:rsidRPr="00253303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4" w:name="_ref_49318202"/>
      <w:r w:rsidRPr="00253303">
        <w:rPr>
          <w:rFonts w:ascii="Arial" w:hAnsi="Arial" w:cs="Arial"/>
          <w:szCs w:val="22"/>
        </w:rPr>
        <w:t>Передаваемый по Договору товар не был в употреблении и недостатков не имеет.</w:t>
      </w:r>
      <w:bookmarkEnd w:id="4"/>
    </w:p>
    <w:p w:rsidR="005C3FC6" w:rsidRPr="00253303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5" w:name="_ref_49318215"/>
      <w:r w:rsidRPr="00253303">
        <w:rPr>
          <w:rFonts w:ascii="Arial" w:hAnsi="Arial" w:cs="Arial"/>
          <w:szCs w:val="22"/>
        </w:rPr>
        <w:t>Качество товара должно соответствовать обязательным требованиям, установленным нормативными документами для соответствующего вида товара.</w:t>
      </w:r>
      <w:bookmarkEnd w:id="5"/>
    </w:p>
    <w:p w:rsidR="005F4A54" w:rsidRDefault="005F4A54" w:rsidP="005F4A54">
      <w:pPr>
        <w:pStyle w:val="2"/>
        <w:rPr>
          <w:rFonts w:ascii="Arial" w:hAnsi="Arial" w:cs="Arial"/>
          <w:szCs w:val="22"/>
        </w:rPr>
      </w:pPr>
      <w:bookmarkStart w:id="6" w:name="_ref_49418490"/>
      <w:r w:rsidRPr="00253303">
        <w:rPr>
          <w:rFonts w:ascii="Arial" w:hAnsi="Arial" w:cs="Arial"/>
          <w:szCs w:val="22"/>
        </w:rPr>
        <w:t>Гарантия на Товар (в том числе срок и объем) устанавливается производителем това</w:t>
      </w:r>
      <w:r w:rsidR="00B1186B" w:rsidRPr="00253303">
        <w:rPr>
          <w:rFonts w:ascii="Arial" w:hAnsi="Arial" w:cs="Arial"/>
          <w:szCs w:val="22"/>
        </w:rPr>
        <w:t>ра. На расходные материалы и дет</w:t>
      </w:r>
      <w:r w:rsidRPr="00253303">
        <w:rPr>
          <w:rFonts w:ascii="Arial" w:hAnsi="Arial" w:cs="Arial"/>
          <w:szCs w:val="22"/>
        </w:rPr>
        <w:t>али, подверженные естественному износу, гарантия не предоставляется.</w:t>
      </w:r>
    </w:p>
    <w:p w:rsidR="00D56D0C" w:rsidRPr="00D56D0C" w:rsidRDefault="00D56D0C" w:rsidP="00D56D0C"/>
    <w:p w:rsidR="005C3FC6" w:rsidRPr="00253303" w:rsidRDefault="003D605C" w:rsidP="00AD773F">
      <w:pPr>
        <w:pStyle w:val="1"/>
        <w:spacing w:before="0" w:after="0"/>
        <w:rPr>
          <w:rFonts w:ascii="Arial" w:hAnsi="Arial" w:cs="Arial"/>
          <w:sz w:val="22"/>
          <w:szCs w:val="22"/>
        </w:rPr>
      </w:pPr>
      <w:bookmarkStart w:id="7" w:name="_ref_49895931"/>
      <w:bookmarkEnd w:id="6"/>
      <w:r w:rsidRPr="00253303">
        <w:rPr>
          <w:rFonts w:ascii="Arial" w:hAnsi="Arial" w:cs="Arial"/>
          <w:sz w:val="22"/>
          <w:szCs w:val="22"/>
        </w:rPr>
        <w:t>Цена и порядок оплаты</w:t>
      </w:r>
      <w:bookmarkEnd w:id="7"/>
    </w:p>
    <w:p w:rsidR="00732CCC" w:rsidRPr="00253303" w:rsidRDefault="00850537" w:rsidP="00850537">
      <w:pPr>
        <w:tabs>
          <w:tab w:val="left" w:pos="360"/>
        </w:tabs>
        <w:ind w:firstLine="0"/>
        <w:rPr>
          <w:rFonts w:ascii="Arial" w:hAnsi="Arial" w:cs="Arial"/>
          <w:szCs w:val="20"/>
        </w:rPr>
      </w:pPr>
      <w:bookmarkStart w:id="8" w:name="_ref_50086677"/>
      <w:r w:rsidRPr="00253303">
        <w:rPr>
          <w:rFonts w:ascii="Arial" w:hAnsi="Arial" w:cs="Arial"/>
          <w:szCs w:val="20"/>
        </w:rPr>
        <w:t xml:space="preserve">3.1. </w:t>
      </w:r>
      <w:r w:rsidR="00732CCC" w:rsidRPr="00253303">
        <w:rPr>
          <w:rFonts w:ascii="Arial" w:hAnsi="Arial" w:cs="Arial"/>
          <w:szCs w:val="20"/>
        </w:rPr>
        <w:t xml:space="preserve">Цена на поставляемую по заявке </w:t>
      </w:r>
      <w:r w:rsidRPr="00253303">
        <w:rPr>
          <w:rFonts w:ascii="Arial" w:hAnsi="Arial" w:cs="Arial"/>
          <w:szCs w:val="20"/>
        </w:rPr>
        <w:t>Покупателя</w:t>
      </w:r>
      <w:r w:rsidR="00732CCC" w:rsidRPr="00253303">
        <w:rPr>
          <w:rFonts w:ascii="Arial" w:hAnsi="Arial" w:cs="Arial"/>
          <w:szCs w:val="20"/>
        </w:rPr>
        <w:t xml:space="preserve"> партию товара относительно каждого определенного в нем вида продукции (наименования) должна соответствовать прайс-листу Поставщика на день подачи </w:t>
      </w:r>
      <w:r w:rsidRPr="00253303">
        <w:rPr>
          <w:rFonts w:ascii="Arial" w:hAnsi="Arial" w:cs="Arial"/>
          <w:szCs w:val="20"/>
        </w:rPr>
        <w:t>Покупателем</w:t>
      </w:r>
      <w:r w:rsidR="00732CCC" w:rsidRPr="00253303">
        <w:rPr>
          <w:rFonts w:ascii="Arial" w:hAnsi="Arial" w:cs="Arial"/>
          <w:szCs w:val="20"/>
        </w:rPr>
        <w:t xml:space="preserve"> заявки и подтверждается в счете и товарной накладной на поставляемый товар. Окончательная цена договора определяется как сумма стоимостей всех партий товара, поставленных на основании настоящего договора в соответствии с заявками </w:t>
      </w:r>
      <w:r w:rsidRPr="00253303">
        <w:rPr>
          <w:rFonts w:ascii="Arial" w:hAnsi="Arial" w:cs="Arial"/>
          <w:szCs w:val="20"/>
        </w:rPr>
        <w:t>Покупателя</w:t>
      </w:r>
      <w:r w:rsidR="00732CCC" w:rsidRPr="00253303">
        <w:rPr>
          <w:rFonts w:ascii="Arial" w:hAnsi="Arial" w:cs="Arial"/>
          <w:szCs w:val="20"/>
        </w:rPr>
        <w:t>.</w:t>
      </w:r>
    </w:p>
    <w:p w:rsidR="00732CCC" w:rsidRPr="00253303" w:rsidRDefault="00850537" w:rsidP="00850537">
      <w:pPr>
        <w:tabs>
          <w:tab w:val="left" w:pos="360"/>
        </w:tabs>
        <w:ind w:firstLine="0"/>
        <w:rPr>
          <w:rFonts w:ascii="Arial" w:hAnsi="Arial" w:cs="Arial"/>
          <w:szCs w:val="20"/>
        </w:rPr>
      </w:pPr>
      <w:r w:rsidRPr="00253303">
        <w:rPr>
          <w:rFonts w:ascii="Arial" w:hAnsi="Arial" w:cs="Arial"/>
          <w:szCs w:val="20"/>
        </w:rPr>
        <w:t xml:space="preserve">3.2. </w:t>
      </w:r>
      <w:r w:rsidR="00732CCC" w:rsidRPr="00253303">
        <w:rPr>
          <w:rFonts w:ascii="Arial" w:hAnsi="Arial" w:cs="Arial"/>
          <w:szCs w:val="20"/>
        </w:rPr>
        <w:t>Цена на товар является окончательной и включает в себя все расходы: доставка, перевозка, разгрузка, страхование, уплата налогов, таможенные пошлины, сборы, гарантийное обслуживание и другие обязательные платежи для данного товара.</w:t>
      </w:r>
    </w:p>
    <w:p w:rsidR="00732CCC" w:rsidRPr="00253303" w:rsidRDefault="00850537" w:rsidP="00850537">
      <w:pPr>
        <w:tabs>
          <w:tab w:val="left" w:pos="360"/>
        </w:tabs>
        <w:ind w:firstLine="0"/>
        <w:rPr>
          <w:rFonts w:ascii="Arial" w:hAnsi="Arial" w:cs="Arial"/>
          <w:szCs w:val="20"/>
        </w:rPr>
      </w:pPr>
      <w:r w:rsidRPr="00253303">
        <w:rPr>
          <w:rFonts w:ascii="Arial" w:hAnsi="Arial" w:cs="Arial"/>
          <w:szCs w:val="20"/>
        </w:rPr>
        <w:lastRenderedPageBreak/>
        <w:t xml:space="preserve">3.3. </w:t>
      </w:r>
      <w:r w:rsidR="00732CCC" w:rsidRPr="00253303">
        <w:rPr>
          <w:rFonts w:ascii="Arial" w:hAnsi="Arial" w:cs="Arial"/>
          <w:szCs w:val="20"/>
        </w:rPr>
        <w:t xml:space="preserve">Заказчик производит оплату за товар безналичным расчетом путем перечисления денежных средств на расчетный счет Поставщика в течение </w:t>
      </w:r>
      <w:r w:rsidR="005F4009">
        <w:rPr>
          <w:rFonts w:ascii="Arial" w:hAnsi="Arial" w:cs="Arial"/>
          <w:szCs w:val="20"/>
        </w:rPr>
        <w:t>______</w:t>
      </w:r>
      <w:r w:rsidR="00732CCC" w:rsidRPr="00253303">
        <w:rPr>
          <w:rFonts w:ascii="Arial" w:hAnsi="Arial" w:cs="Arial"/>
          <w:szCs w:val="20"/>
        </w:rPr>
        <w:t xml:space="preserve"> (</w:t>
      </w:r>
      <w:r w:rsidR="005F4009">
        <w:rPr>
          <w:rFonts w:ascii="Arial" w:hAnsi="Arial" w:cs="Arial"/>
          <w:szCs w:val="20"/>
        </w:rPr>
        <w:t>_______</w:t>
      </w:r>
      <w:r w:rsidR="00732CCC" w:rsidRPr="00253303">
        <w:rPr>
          <w:rFonts w:ascii="Arial" w:hAnsi="Arial" w:cs="Arial"/>
          <w:szCs w:val="20"/>
        </w:rPr>
        <w:t xml:space="preserve">) календарных дней с момента отгрузки </w:t>
      </w:r>
      <w:r w:rsidRPr="00253303">
        <w:rPr>
          <w:rFonts w:ascii="Arial" w:hAnsi="Arial" w:cs="Arial"/>
          <w:szCs w:val="20"/>
        </w:rPr>
        <w:t xml:space="preserve">партии </w:t>
      </w:r>
      <w:r w:rsidR="00732CCC" w:rsidRPr="00253303">
        <w:rPr>
          <w:rFonts w:ascii="Arial" w:hAnsi="Arial" w:cs="Arial"/>
          <w:szCs w:val="20"/>
        </w:rPr>
        <w:t xml:space="preserve">товара. </w:t>
      </w:r>
    </w:p>
    <w:p w:rsidR="00732CCC" w:rsidRPr="00253303" w:rsidRDefault="00253303" w:rsidP="00253303">
      <w:pPr>
        <w:tabs>
          <w:tab w:val="left" w:pos="360"/>
        </w:tabs>
        <w:ind w:firstLine="0"/>
        <w:rPr>
          <w:rFonts w:ascii="Arial" w:hAnsi="Arial" w:cs="Arial"/>
          <w:szCs w:val="20"/>
        </w:rPr>
      </w:pPr>
      <w:r w:rsidRPr="00253303">
        <w:rPr>
          <w:rFonts w:ascii="Arial" w:hAnsi="Arial" w:cs="Arial"/>
          <w:szCs w:val="20"/>
        </w:rPr>
        <w:t xml:space="preserve">3.4. </w:t>
      </w:r>
      <w:r w:rsidR="00732CCC" w:rsidRPr="00253303">
        <w:rPr>
          <w:rFonts w:ascii="Arial" w:hAnsi="Arial" w:cs="Arial"/>
          <w:szCs w:val="20"/>
        </w:rPr>
        <w:t>Оплата производится на основании подписанной (-ых) товарной (-ых) накладной (-ых), при условии отсутствия замечаний и претензий по объему и качеству поставленного товара. Товарная (-</w:t>
      </w:r>
      <w:proofErr w:type="spellStart"/>
      <w:r w:rsidR="00732CCC" w:rsidRPr="00253303">
        <w:rPr>
          <w:rFonts w:ascii="Arial" w:hAnsi="Arial" w:cs="Arial"/>
          <w:szCs w:val="20"/>
        </w:rPr>
        <w:t>ые</w:t>
      </w:r>
      <w:proofErr w:type="spellEnd"/>
      <w:r w:rsidR="00732CCC" w:rsidRPr="00253303">
        <w:rPr>
          <w:rFonts w:ascii="Arial" w:hAnsi="Arial" w:cs="Arial"/>
          <w:szCs w:val="20"/>
        </w:rPr>
        <w:t>) накладная (-</w:t>
      </w:r>
      <w:proofErr w:type="spellStart"/>
      <w:r w:rsidR="00732CCC" w:rsidRPr="00253303">
        <w:rPr>
          <w:rFonts w:ascii="Arial" w:hAnsi="Arial" w:cs="Arial"/>
          <w:szCs w:val="20"/>
        </w:rPr>
        <w:t>ые</w:t>
      </w:r>
      <w:proofErr w:type="spellEnd"/>
      <w:r w:rsidR="00732CCC" w:rsidRPr="00253303">
        <w:rPr>
          <w:rFonts w:ascii="Arial" w:hAnsi="Arial" w:cs="Arial"/>
          <w:szCs w:val="20"/>
        </w:rPr>
        <w:t>) считается (-</w:t>
      </w:r>
      <w:proofErr w:type="spellStart"/>
      <w:r w:rsidR="00732CCC" w:rsidRPr="00253303">
        <w:rPr>
          <w:rFonts w:ascii="Arial" w:hAnsi="Arial" w:cs="Arial"/>
          <w:szCs w:val="20"/>
        </w:rPr>
        <w:t>ются</w:t>
      </w:r>
      <w:proofErr w:type="spellEnd"/>
      <w:r w:rsidR="00732CCC" w:rsidRPr="00253303">
        <w:rPr>
          <w:rFonts w:ascii="Arial" w:hAnsi="Arial" w:cs="Arial"/>
          <w:szCs w:val="20"/>
        </w:rPr>
        <w:t>) подписанной (-</w:t>
      </w:r>
      <w:proofErr w:type="spellStart"/>
      <w:r w:rsidR="00732CCC" w:rsidRPr="00253303">
        <w:rPr>
          <w:rFonts w:ascii="Arial" w:hAnsi="Arial" w:cs="Arial"/>
          <w:szCs w:val="20"/>
        </w:rPr>
        <w:t>ыми</w:t>
      </w:r>
      <w:proofErr w:type="spellEnd"/>
      <w:r w:rsidR="00732CCC" w:rsidRPr="00253303">
        <w:rPr>
          <w:rFonts w:ascii="Arial" w:hAnsi="Arial" w:cs="Arial"/>
          <w:szCs w:val="20"/>
        </w:rPr>
        <w:t>) с момента её (их) подписания полномочным лицом Заказчиком.</w:t>
      </w:r>
    </w:p>
    <w:p w:rsidR="00732CCC" w:rsidRDefault="00253303" w:rsidP="00253303">
      <w:pPr>
        <w:tabs>
          <w:tab w:val="left" w:pos="360"/>
        </w:tabs>
        <w:ind w:firstLine="0"/>
        <w:rPr>
          <w:rFonts w:ascii="Arial" w:hAnsi="Arial" w:cs="Arial"/>
          <w:szCs w:val="20"/>
        </w:rPr>
      </w:pPr>
      <w:r w:rsidRPr="00253303">
        <w:rPr>
          <w:rFonts w:ascii="Arial" w:hAnsi="Arial" w:cs="Arial"/>
          <w:szCs w:val="20"/>
        </w:rPr>
        <w:t xml:space="preserve">3.5. </w:t>
      </w:r>
      <w:r w:rsidR="00732CCC" w:rsidRPr="00253303">
        <w:rPr>
          <w:rFonts w:ascii="Arial" w:hAnsi="Arial" w:cs="Arial"/>
          <w:szCs w:val="20"/>
        </w:rPr>
        <w:t>Форма, сроки и порядок оплаты могут быть изменены Дополнительным соглашением Сторон, являющимся неотъемлемой частью настоящего Договора.</w:t>
      </w:r>
    </w:p>
    <w:p w:rsidR="00D56D0C" w:rsidRPr="00253303" w:rsidRDefault="00D56D0C" w:rsidP="00253303">
      <w:pPr>
        <w:tabs>
          <w:tab w:val="left" w:pos="360"/>
        </w:tabs>
        <w:ind w:firstLine="0"/>
        <w:rPr>
          <w:rFonts w:ascii="Arial" w:hAnsi="Arial" w:cs="Arial"/>
          <w:szCs w:val="20"/>
        </w:rPr>
      </w:pPr>
    </w:p>
    <w:p w:rsidR="005C3FC6" w:rsidRPr="000F7B6F" w:rsidRDefault="003D605C" w:rsidP="00AD773F">
      <w:pPr>
        <w:pStyle w:val="1"/>
        <w:spacing w:before="0" w:after="0"/>
        <w:rPr>
          <w:rFonts w:ascii="Arial" w:hAnsi="Arial" w:cs="Arial"/>
          <w:sz w:val="22"/>
          <w:szCs w:val="22"/>
        </w:rPr>
      </w:pPr>
      <w:bookmarkStart w:id="9" w:name="_ref_49519921"/>
      <w:bookmarkEnd w:id="8"/>
      <w:r w:rsidRPr="000F7B6F">
        <w:rPr>
          <w:rFonts w:ascii="Arial" w:hAnsi="Arial" w:cs="Arial"/>
          <w:sz w:val="22"/>
          <w:szCs w:val="22"/>
        </w:rPr>
        <w:t>Сроки и условия поставки</w:t>
      </w:r>
      <w:bookmarkEnd w:id="9"/>
    </w:p>
    <w:p w:rsidR="005C3FC6" w:rsidRPr="000F7B6F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10" w:name="_ref_49800973"/>
      <w:r w:rsidRPr="000F7B6F">
        <w:rPr>
          <w:rFonts w:ascii="Arial" w:hAnsi="Arial" w:cs="Arial"/>
          <w:szCs w:val="22"/>
        </w:rPr>
        <w:t xml:space="preserve">Поставка товара должна осуществляться партиями в сроки, </w:t>
      </w:r>
      <w:r w:rsidR="00C07C40" w:rsidRPr="000F7B6F">
        <w:rPr>
          <w:rFonts w:ascii="Arial" w:hAnsi="Arial" w:cs="Arial"/>
          <w:szCs w:val="22"/>
        </w:rPr>
        <w:t>согласованные Сторонами</w:t>
      </w:r>
      <w:r w:rsidRPr="000F7B6F">
        <w:rPr>
          <w:rFonts w:ascii="Arial" w:hAnsi="Arial" w:cs="Arial"/>
          <w:szCs w:val="22"/>
        </w:rPr>
        <w:t>.</w:t>
      </w:r>
      <w:bookmarkEnd w:id="10"/>
    </w:p>
    <w:p w:rsidR="00D374A8" w:rsidRPr="00D374A8" w:rsidRDefault="003D605C" w:rsidP="003C5657">
      <w:pPr>
        <w:pStyle w:val="2"/>
        <w:spacing w:before="0" w:after="0"/>
        <w:rPr>
          <w:rFonts w:ascii="Arial" w:hAnsi="Arial" w:cs="Arial"/>
          <w:szCs w:val="22"/>
        </w:rPr>
      </w:pPr>
      <w:bookmarkStart w:id="11" w:name="_ref_49800976"/>
      <w:r w:rsidRPr="003C5657">
        <w:rPr>
          <w:rFonts w:ascii="Arial" w:hAnsi="Arial" w:cs="Arial"/>
          <w:szCs w:val="22"/>
        </w:rPr>
        <w:t>Поставка товара осуществляется по адресу</w:t>
      </w:r>
      <w:bookmarkStart w:id="12" w:name="_ref_49800978"/>
      <w:bookmarkEnd w:id="11"/>
      <w:r w:rsidR="00760E5F">
        <w:rPr>
          <w:rFonts w:ascii="Arial" w:hAnsi="Arial" w:cs="Arial"/>
          <w:szCs w:val="22"/>
        </w:rPr>
        <w:t xml:space="preserve">: Вологодская область, </w:t>
      </w:r>
      <w:r w:rsidR="003C5657">
        <w:rPr>
          <w:rFonts w:ascii="Arial" w:hAnsi="Arial" w:cs="Arial"/>
          <w:szCs w:val="22"/>
        </w:rPr>
        <w:t xml:space="preserve">г. Череповец ул. Металлургов д.10 </w:t>
      </w:r>
      <w:bookmarkEnd w:id="12"/>
      <w:r w:rsidR="00D374A8" w:rsidRPr="00D374A8">
        <w:rPr>
          <w:sz w:val="20"/>
          <w:szCs w:val="20"/>
        </w:rPr>
        <w:t xml:space="preserve"> </w:t>
      </w:r>
    </w:p>
    <w:p w:rsidR="005C3FC6" w:rsidRPr="00D374A8" w:rsidRDefault="00D374A8" w:rsidP="003C5657">
      <w:pPr>
        <w:pStyle w:val="2"/>
        <w:spacing w:before="0" w:after="0"/>
        <w:rPr>
          <w:rFonts w:ascii="Arial" w:hAnsi="Arial" w:cs="Arial"/>
          <w:szCs w:val="22"/>
        </w:rPr>
      </w:pPr>
      <w:r w:rsidRPr="00D374A8">
        <w:rPr>
          <w:rFonts w:ascii="Arial" w:hAnsi="Arial" w:cs="Arial"/>
          <w:szCs w:val="22"/>
        </w:rPr>
        <w:t xml:space="preserve">Доставка товара до места нахождения Покупателя осуществляется за счет Поставщика. </w:t>
      </w:r>
    </w:p>
    <w:p w:rsidR="005C3FC6" w:rsidRPr="000F7B6F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13" w:name="_ref_49800979"/>
      <w:r w:rsidRPr="000F7B6F">
        <w:rPr>
          <w:rFonts w:ascii="Arial" w:hAnsi="Arial" w:cs="Arial"/>
          <w:szCs w:val="22"/>
        </w:rPr>
        <w:t>Поставщик считается исполнившим обязанность по поставке товара с момента предоставления товара в распоряжение  Покупателя  в месте, указанном в Договоре.</w:t>
      </w:r>
      <w:bookmarkEnd w:id="13"/>
    </w:p>
    <w:p w:rsidR="005C3FC6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14" w:name="_ref_50889073"/>
      <w:r w:rsidRPr="000F7B6F">
        <w:rPr>
          <w:rFonts w:ascii="Arial" w:hAnsi="Arial" w:cs="Arial"/>
          <w:szCs w:val="22"/>
        </w:rPr>
        <w:t>Договор может быть изменен или расторгнут по соглашению сторон.</w:t>
      </w:r>
      <w:bookmarkEnd w:id="14"/>
    </w:p>
    <w:p w:rsidR="00D56D0C" w:rsidRPr="00D56D0C" w:rsidRDefault="00D56D0C" w:rsidP="00D56D0C"/>
    <w:p w:rsidR="005C3FC6" w:rsidRPr="000F7B6F" w:rsidRDefault="003D605C" w:rsidP="00AD773F">
      <w:pPr>
        <w:pStyle w:val="1"/>
        <w:spacing w:before="0" w:after="0"/>
        <w:rPr>
          <w:rFonts w:ascii="Arial" w:hAnsi="Arial" w:cs="Arial"/>
          <w:sz w:val="22"/>
          <w:szCs w:val="22"/>
        </w:rPr>
      </w:pPr>
      <w:bookmarkStart w:id="15" w:name="_ref_51121235"/>
      <w:r w:rsidRPr="000F7B6F">
        <w:rPr>
          <w:rFonts w:ascii="Arial" w:hAnsi="Arial" w:cs="Arial"/>
          <w:sz w:val="22"/>
          <w:szCs w:val="22"/>
        </w:rPr>
        <w:t>Разрешение споров</w:t>
      </w:r>
      <w:bookmarkEnd w:id="15"/>
    </w:p>
    <w:p w:rsidR="005C3FC6" w:rsidRPr="000F7B6F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16" w:name="_ref_51121240"/>
      <w:r w:rsidRPr="000F7B6F">
        <w:rPr>
          <w:rFonts w:ascii="Arial" w:hAnsi="Arial" w:cs="Arial"/>
          <w:szCs w:val="22"/>
        </w:rPr>
        <w:t>Споры, вытекающие из Договора, подлежат рассмотрению арбитражным судом в установленном законодательством РФ порядке.</w:t>
      </w:r>
      <w:bookmarkEnd w:id="16"/>
    </w:p>
    <w:p w:rsidR="005C3FC6" w:rsidRDefault="003D605C" w:rsidP="00AD773F">
      <w:pPr>
        <w:pStyle w:val="2"/>
        <w:spacing w:before="0" w:after="0"/>
        <w:rPr>
          <w:rFonts w:ascii="Arial" w:hAnsi="Arial" w:cs="Arial"/>
          <w:szCs w:val="22"/>
        </w:rPr>
      </w:pPr>
      <w:bookmarkStart w:id="17" w:name="_ref_51285356"/>
      <w:r w:rsidRPr="000F7B6F">
        <w:rPr>
          <w:rFonts w:ascii="Arial" w:hAnsi="Arial" w:cs="Arial"/>
          <w:szCs w:val="22"/>
        </w:rPr>
        <w:t>Договор вступает в силу и становится обязательным для сторон с момента его заключения.</w:t>
      </w:r>
      <w:bookmarkEnd w:id="17"/>
    </w:p>
    <w:p w:rsidR="00D56D0C" w:rsidRPr="00D56D0C" w:rsidRDefault="00D56D0C" w:rsidP="00D56D0C"/>
    <w:p w:rsidR="001536BD" w:rsidRPr="00834DE7" w:rsidRDefault="001536BD" w:rsidP="00834DE7">
      <w:pPr>
        <w:pStyle w:val="1"/>
        <w:spacing w:before="0" w:after="0"/>
        <w:rPr>
          <w:rFonts w:ascii="Arial" w:hAnsi="Arial" w:cs="Arial"/>
          <w:sz w:val="22"/>
          <w:szCs w:val="22"/>
        </w:rPr>
      </w:pPr>
      <w:r w:rsidRPr="00834DE7">
        <w:rPr>
          <w:rFonts w:ascii="Arial" w:hAnsi="Arial" w:cs="Arial"/>
          <w:sz w:val="22"/>
          <w:szCs w:val="22"/>
        </w:rPr>
        <w:t>С</w:t>
      </w:r>
      <w:r w:rsidRPr="00834DE7">
        <w:rPr>
          <w:rFonts w:ascii="Arial" w:hAnsi="Arial" w:cs="Arial"/>
          <w:sz w:val="22"/>
          <w:szCs w:val="22"/>
        </w:rPr>
        <w:t>рок действия договора</w:t>
      </w:r>
    </w:p>
    <w:p w:rsidR="001536BD" w:rsidRPr="001536BD" w:rsidRDefault="001536BD" w:rsidP="001536BD">
      <w:pPr>
        <w:pStyle w:val="2"/>
        <w:spacing w:before="0" w:after="0"/>
        <w:ind w:firstLine="709"/>
        <w:rPr>
          <w:rFonts w:ascii="Arial" w:hAnsi="Arial" w:cs="Arial"/>
          <w:szCs w:val="22"/>
        </w:rPr>
      </w:pPr>
      <w:r w:rsidRPr="001536BD">
        <w:rPr>
          <w:rFonts w:ascii="Arial" w:hAnsi="Arial" w:cs="Arial"/>
          <w:szCs w:val="22"/>
        </w:rPr>
        <w:t>Настоящий Договор вступает в силу с момента его подписания и действует в течение календарного года, но в любом случае до выполнения сторонами своих обязательств.</w:t>
      </w:r>
    </w:p>
    <w:p w:rsidR="001536BD" w:rsidRPr="001536BD" w:rsidRDefault="001536BD" w:rsidP="001536BD">
      <w:pPr>
        <w:pStyle w:val="2"/>
        <w:spacing w:before="0" w:after="0"/>
        <w:ind w:firstLine="709"/>
        <w:rPr>
          <w:rFonts w:ascii="Arial" w:hAnsi="Arial" w:cs="Arial"/>
          <w:szCs w:val="22"/>
        </w:rPr>
      </w:pPr>
      <w:r w:rsidRPr="001536BD">
        <w:rPr>
          <w:rFonts w:ascii="Arial" w:hAnsi="Arial" w:cs="Arial"/>
          <w:szCs w:val="22"/>
        </w:rPr>
        <w:t>Действие настоящего Договора пролонгируется автоматически на следующий год, если ни одна из сторон в течение 10 дней с момента окончания действия настоящего Договора не заявила в письменном виде об отказе в пролонгации.</w:t>
      </w:r>
    </w:p>
    <w:p w:rsidR="002F1871" w:rsidRDefault="003D605C" w:rsidP="006642A2">
      <w:pPr>
        <w:pStyle w:val="2"/>
        <w:spacing w:before="0" w:after="0"/>
        <w:rPr>
          <w:rFonts w:ascii="Arial" w:hAnsi="Arial" w:cs="Arial"/>
          <w:szCs w:val="22"/>
        </w:rPr>
      </w:pPr>
      <w:bookmarkStart w:id="18" w:name="_ref_51285362"/>
      <w:r w:rsidRPr="00253303">
        <w:rPr>
          <w:rFonts w:ascii="Arial" w:hAnsi="Arial" w:cs="Arial"/>
          <w:szCs w:val="22"/>
        </w:rPr>
        <w:t xml:space="preserve">Договор составлен в </w:t>
      </w:r>
      <w:r w:rsidR="003861B4" w:rsidRPr="00253303">
        <w:rPr>
          <w:rFonts w:ascii="Arial" w:hAnsi="Arial" w:cs="Arial"/>
          <w:szCs w:val="22"/>
        </w:rPr>
        <w:t>2 (двух)</w:t>
      </w:r>
      <w:r w:rsidRPr="00253303">
        <w:rPr>
          <w:rFonts w:ascii="Arial" w:hAnsi="Arial" w:cs="Arial"/>
          <w:szCs w:val="22"/>
        </w:rPr>
        <w:t xml:space="preserve"> экземплярах, по</w:t>
      </w:r>
      <w:r w:rsidR="003861B4" w:rsidRPr="00253303">
        <w:rPr>
          <w:rFonts w:ascii="Arial" w:hAnsi="Arial" w:cs="Arial"/>
          <w:szCs w:val="22"/>
        </w:rPr>
        <w:t xml:space="preserve"> одному</w:t>
      </w:r>
      <w:r w:rsidRPr="00253303">
        <w:rPr>
          <w:rFonts w:ascii="Arial" w:hAnsi="Arial" w:cs="Arial"/>
          <w:szCs w:val="22"/>
        </w:rPr>
        <w:t xml:space="preserve"> для каждой из сторон.</w:t>
      </w:r>
      <w:bookmarkEnd w:id="18"/>
    </w:p>
    <w:p w:rsidR="005C3FC6" w:rsidRPr="000F7B6F" w:rsidRDefault="003D605C" w:rsidP="00F67BC0">
      <w:pPr>
        <w:pStyle w:val="1"/>
        <w:spacing w:before="0" w:after="0"/>
        <w:rPr>
          <w:rFonts w:ascii="Arial" w:hAnsi="Arial" w:cs="Arial"/>
          <w:sz w:val="22"/>
          <w:szCs w:val="22"/>
        </w:rPr>
      </w:pPr>
      <w:bookmarkStart w:id="19" w:name="_ref_51401950"/>
      <w:bookmarkStart w:id="20" w:name="_GoBack"/>
      <w:bookmarkEnd w:id="20"/>
      <w:r w:rsidRPr="000F7B6F">
        <w:rPr>
          <w:rFonts w:ascii="Arial" w:hAnsi="Arial" w:cs="Arial"/>
          <w:sz w:val="22"/>
          <w:szCs w:val="22"/>
        </w:rPr>
        <w:lastRenderedPageBreak/>
        <w:t>Адреса и реквизиты сторон</w:t>
      </w:r>
      <w:bookmarkEnd w:id="19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C3FC6" w:rsidRPr="000F7B6F">
        <w:tc>
          <w:tcPr>
            <w:tcW w:w="2500" w:type="pct"/>
          </w:tcPr>
          <w:p w:rsidR="005C3FC6" w:rsidRPr="000F7B6F" w:rsidRDefault="003D605C" w:rsidP="00F67BC0">
            <w:pPr>
              <w:pStyle w:val="Normalunindented"/>
              <w:keepNext/>
              <w:spacing w:before="0" w:after="0"/>
              <w:jc w:val="center"/>
              <w:rPr>
                <w:rFonts w:ascii="Arial" w:hAnsi="Arial" w:cs="Arial"/>
              </w:rPr>
            </w:pPr>
            <w:r w:rsidRPr="000F7B6F">
              <w:rPr>
                <w:rFonts w:ascii="Arial" w:hAnsi="Arial" w:cs="Arial"/>
              </w:rPr>
              <w:t>Покупатель</w:t>
            </w:r>
          </w:p>
        </w:tc>
        <w:tc>
          <w:tcPr>
            <w:tcW w:w="2500" w:type="pct"/>
          </w:tcPr>
          <w:p w:rsidR="005C3FC6" w:rsidRPr="000F7B6F" w:rsidRDefault="003D605C" w:rsidP="00F67BC0">
            <w:pPr>
              <w:pStyle w:val="Normalunindented"/>
              <w:keepNext/>
              <w:spacing w:before="0" w:after="0"/>
              <w:jc w:val="center"/>
              <w:rPr>
                <w:rFonts w:ascii="Arial" w:hAnsi="Arial" w:cs="Arial"/>
              </w:rPr>
            </w:pPr>
            <w:r w:rsidRPr="000F7B6F">
              <w:rPr>
                <w:rFonts w:ascii="Arial" w:hAnsi="Arial" w:cs="Arial"/>
              </w:rPr>
              <w:t>Поставщик</w:t>
            </w:r>
          </w:p>
        </w:tc>
      </w:tr>
      <w:tr w:rsidR="005C3FC6" w:rsidRPr="000F7B6F">
        <w:tc>
          <w:tcPr>
            <w:tcW w:w="2500" w:type="pct"/>
          </w:tcPr>
          <w:p w:rsidR="003C5657" w:rsidRPr="00471673" w:rsidRDefault="003D605C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BB3225">
              <w:rPr>
                <w:rFonts w:ascii="Arial" w:hAnsi="Arial" w:cs="Arial"/>
              </w:rPr>
              <w:t>Н</w:t>
            </w:r>
            <w:r w:rsidRPr="00471673">
              <w:rPr>
                <w:rFonts w:ascii="Arial" w:hAnsi="Arial" w:cs="Arial"/>
              </w:rPr>
              <w:t>аименование:</w:t>
            </w:r>
            <w:r w:rsidR="00E46B00" w:rsidRPr="00471673">
              <w:rPr>
                <w:rFonts w:ascii="Arial" w:hAnsi="Arial" w:cs="Arial"/>
                <w:lang w:val="en-US"/>
              </w:rPr>
              <w:t xml:space="preserve"> </w:t>
            </w:r>
            <w:r w:rsidR="003C5657" w:rsidRPr="00471673">
              <w:rPr>
                <w:rFonts w:ascii="Arial" w:hAnsi="Arial" w:cs="Arial"/>
                <w:u w:val="single"/>
              </w:rPr>
              <w:t>ООО «Женева»</w:t>
            </w:r>
          </w:p>
          <w:p w:rsidR="00686D18" w:rsidRDefault="003C5657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471673">
              <w:rPr>
                <w:rFonts w:ascii="Arial" w:hAnsi="Arial" w:cs="Arial"/>
              </w:rPr>
              <w:t xml:space="preserve"> </w:t>
            </w:r>
          </w:p>
          <w:p w:rsidR="005C3FC6" w:rsidRDefault="00484CA2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Юр.адрес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: </w:t>
            </w:r>
            <w:r w:rsidR="003C5657" w:rsidRPr="00471673">
              <w:rPr>
                <w:rFonts w:ascii="Arial" w:hAnsi="Arial" w:cs="Arial"/>
              </w:rPr>
              <w:t>1626</w:t>
            </w:r>
            <w:r w:rsidR="00CC2272" w:rsidRPr="00471673">
              <w:rPr>
                <w:rFonts w:ascii="Arial" w:hAnsi="Arial" w:cs="Arial"/>
              </w:rPr>
              <w:t>06</w:t>
            </w:r>
            <w:r w:rsidR="003C5657" w:rsidRPr="00471673">
              <w:rPr>
                <w:rFonts w:ascii="Arial" w:hAnsi="Arial" w:cs="Arial"/>
              </w:rPr>
              <w:t xml:space="preserve">, Россия, Вологодская обл., г. Череповец, ул. Металлургов, д. 10 </w:t>
            </w:r>
            <w:r w:rsidR="00CC2272" w:rsidRPr="00471673">
              <w:rPr>
                <w:rFonts w:ascii="Arial" w:hAnsi="Arial" w:cs="Arial"/>
              </w:rPr>
              <w:t>офис 2</w:t>
            </w:r>
          </w:p>
          <w:p w:rsidR="00484CA2" w:rsidRDefault="00484CA2" w:rsidP="00484CA2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Почтовый адрес: </w:t>
            </w:r>
            <w:r w:rsidRPr="00471673">
              <w:rPr>
                <w:rFonts w:ascii="Arial" w:hAnsi="Arial" w:cs="Arial"/>
              </w:rPr>
              <w:t>162606, Россия, Вологодская обл., г. Череповец, ул. Металлургов, д. 10 офис 2</w:t>
            </w:r>
          </w:p>
          <w:p w:rsidR="00686D18" w:rsidRPr="00471673" w:rsidRDefault="00686D18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3C5657" w:rsidRDefault="003C5657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471673">
              <w:rPr>
                <w:rFonts w:ascii="Arial" w:hAnsi="Arial" w:cs="Arial"/>
              </w:rPr>
              <w:t xml:space="preserve">ИНН/КПП </w:t>
            </w:r>
            <w:r w:rsidR="00CC2272" w:rsidRPr="00471673">
              <w:rPr>
                <w:rFonts w:ascii="Arial" w:hAnsi="Arial" w:cs="Arial"/>
              </w:rPr>
              <w:t>3528269284/</w:t>
            </w:r>
            <w:r w:rsidRPr="00471673">
              <w:rPr>
                <w:rFonts w:ascii="Arial" w:hAnsi="Arial" w:cs="Arial"/>
              </w:rPr>
              <w:t>352801001</w:t>
            </w:r>
          </w:p>
          <w:p w:rsidR="00686D18" w:rsidRPr="00471673" w:rsidRDefault="00686D18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3C5657" w:rsidRDefault="003C5657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471673">
              <w:rPr>
                <w:rFonts w:ascii="Arial" w:hAnsi="Arial" w:cs="Arial"/>
              </w:rPr>
              <w:t xml:space="preserve">ОГРН </w:t>
            </w:r>
            <w:r w:rsidR="00CC2272" w:rsidRPr="00471673">
              <w:rPr>
                <w:rFonts w:ascii="Arial" w:hAnsi="Arial" w:cs="Arial"/>
              </w:rPr>
              <w:t>1173525007160</w:t>
            </w:r>
          </w:p>
          <w:p w:rsidR="00686D18" w:rsidRPr="00471673" w:rsidRDefault="00686D18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92036C" w:rsidRPr="00471673" w:rsidRDefault="00177036" w:rsidP="0092036C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471673">
              <w:rPr>
                <w:rFonts w:ascii="Arial" w:hAnsi="Arial" w:cs="Arial"/>
              </w:rPr>
              <w:t>р.сч</w:t>
            </w:r>
            <w:proofErr w:type="spellEnd"/>
            <w:r w:rsidRPr="00471673">
              <w:rPr>
                <w:rFonts w:ascii="Arial" w:hAnsi="Arial" w:cs="Arial"/>
              </w:rPr>
              <w:t xml:space="preserve">. </w:t>
            </w:r>
            <w:r w:rsidR="008D349A" w:rsidRPr="008D349A">
              <w:rPr>
                <w:rFonts w:ascii="Arial" w:hAnsi="Arial" w:cs="Arial"/>
              </w:rPr>
              <w:t>40702810412000003307</w:t>
            </w:r>
          </w:p>
          <w:p w:rsidR="0092036C" w:rsidRPr="00471673" w:rsidRDefault="0092036C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BB3225" w:rsidRPr="00471673" w:rsidRDefault="008D349A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8D349A">
              <w:rPr>
                <w:rFonts w:ascii="Arial" w:hAnsi="Arial" w:cs="Arial"/>
              </w:rPr>
              <w:t>Отделение №</w:t>
            </w:r>
            <w:proofErr w:type="gramStart"/>
            <w:r w:rsidRPr="008D349A">
              <w:rPr>
                <w:rFonts w:ascii="Arial" w:hAnsi="Arial" w:cs="Arial"/>
              </w:rPr>
              <w:t>8638  ПАО</w:t>
            </w:r>
            <w:proofErr w:type="gramEnd"/>
            <w:r w:rsidRPr="008D349A">
              <w:rPr>
                <w:rFonts w:ascii="Arial" w:hAnsi="Arial" w:cs="Arial"/>
              </w:rPr>
              <w:t xml:space="preserve"> «Сбербанк», г. Вологда</w:t>
            </w:r>
          </w:p>
          <w:p w:rsidR="0092036C" w:rsidRDefault="0092036C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686D18" w:rsidRDefault="00686D18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686D18">
              <w:rPr>
                <w:rFonts w:ascii="Arial" w:hAnsi="Arial" w:cs="Arial"/>
              </w:rPr>
              <w:t>к.сч</w:t>
            </w:r>
            <w:proofErr w:type="spellEnd"/>
            <w:r w:rsidRPr="00686D18">
              <w:rPr>
                <w:rFonts w:ascii="Arial" w:hAnsi="Arial" w:cs="Arial"/>
              </w:rPr>
              <w:t xml:space="preserve">. </w:t>
            </w:r>
            <w:r w:rsidR="008D349A" w:rsidRPr="008D349A">
              <w:rPr>
                <w:rFonts w:ascii="Arial" w:hAnsi="Arial" w:cs="Arial"/>
              </w:rPr>
              <w:t>30101810900000000644</w:t>
            </w:r>
          </w:p>
          <w:p w:rsidR="00686D18" w:rsidRPr="00471673" w:rsidRDefault="00686D18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697420" w:rsidRPr="00686D18" w:rsidRDefault="00697420" w:rsidP="003C5657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471673">
              <w:rPr>
                <w:rFonts w:ascii="Arial" w:hAnsi="Arial" w:cs="Arial"/>
              </w:rPr>
              <w:t xml:space="preserve">БИК </w:t>
            </w:r>
            <w:r w:rsidR="008D349A" w:rsidRPr="008D349A">
              <w:rPr>
                <w:rFonts w:ascii="Arial" w:hAnsi="Arial" w:cs="Arial"/>
              </w:rPr>
              <w:t>041909644</w:t>
            </w:r>
          </w:p>
          <w:p w:rsidR="00697420" w:rsidRPr="00BB3225" w:rsidRDefault="00697420" w:rsidP="00177036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7A333A" w:rsidRPr="001E3FD5" w:rsidRDefault="007A333A" w:rsidP="007A333A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1E3FD5">
              <w:rPr>
                <w:rFonts w:ascii="Arial" w:hAnsi="Arial" w:cs="Arial"/>
              </w:rPr>
              <w:t>Наименование:</w:t>
            </w:r>
            <w:r w:rsidRPr="001E3FD5">
              <w:rPr>
                <w:rFonts w:ascii="Arial" w:hAnsi="Arial" w:cs="Arial"/>
                <w:u w:val="single"/>
              </w:rPr>
              <w:t xml:space="preserve"> </w:t>
            </w:r>
            <w:r w:rsidR="001E3FBE">
              <w:rPr>
                <w:rFonts w:ascii="Arial" w:hAnsi="Arial" w:cs="Arial"/>
                <w:u w:val="single"/>
              </w:rPr>
              <w:t>_____________________</w:t>
            </w:r>
            <w:r w:rsidRPr="001E3FD5">
              <w:rPr>
                <w:rFonts w:ascii="Arial" w:hAnsi="Arial" w:cs="Arial"/>
              </w:rPr>
              <w:br/>
            </w:r>
          </w:p>
          <w:p w:rsidR="00AF146F" w:rsidRDefault="00484CA2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Юр.адрес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: </w:t>
            </w:r>
            <w:r w:rsidR="001E3FBE">
              <w:rPr>
                <w:rFonts w:ascii="Arial" w:hAnsi="Arial" w:cs="Arial"/>
              </w:rPr>
              <w:t>__________________________</w:t>
            </w:r>
          </w:p>
          <w:p w:rsidR="007341C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484CA2" w:rsidRDefault="00484CA2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Почтовый адрес: </w:t>
            </w:r>
            <w:r w:rsidR="001E3FBE">
              <w:rPr>
                <w:rFonts w:ascii="Arial" w:hAnsi="Arial" w:cs="Arial"/>
              </w:rPr>
              <w:t>_____________________</w:t>
            </w:r>
          </w:p>
          <w:p w:rsidR="007341C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7341C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1E3FD5" w:rsidRDefault="001E3FD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1E3FD5">
              <w:rPr>
                <w:rFonts w:ascii="Arial" w:hAnsi="Arial" w:cs="Arial"/>
              </w:rPr>
              <w:t xml:space="preserve">ИНН/КПП: </w:t>
            </w:r>
            <w:r w:rsidR="001E3FBE">
              <w:rPr>
                <w:rFonts w:ascii="Arial" w:hAnsi="Arial" w:cs="Arial"/>
              </w:rPr>
              <w:t>__________</w:t>
            </w:r>
            <w:r w:rsidRPr="001E3FD5">
              <w:rPr>
                <w:rFonts w:ascii="Arial" w:hAnsi="Arial" w:cs="Arial"/>
              </w:rPr>
              <w:t xml:space="preserve"> / </w:t>
            </w:r>
            <w:r w:rsidR="001E3FBE">
              <w:rPr>
                <w:rFonts w:ascii="Arial" w:hAnsi="Arial" w:cs="Arial"/>
              </w:rPr>
              <w:t>____________</w:t>
            </w:r>
          </w:p>
          <w:p w:rsidR="007341C5" w:rsidRPr="001E3FD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1E3FD5" w:rsidRPr="00C7354A" w:rsidRDefault="001E3FD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1E3FD5">
              <w:rPr>
                <w:rFonts w:ascii="Arial" w:hAnsi="Arial" w:cs="Arial"/>
              </w:rPr>
              <w:t xml:space="preserve">ОГРН </w:t>
            </w:r>
            <w:r w:rsidR="001E3FBE">
              <w:rPr>
                <w:rFonts w:ascii="Arial" w:hAnsi="Arial" w:cs="Arial"/>
              </w:rPr>
              <w:t>_________________</w:t>
            </w:r>
          </w:p>
          <w:p w:rsidR="007341C5" w:rsidRPr="001E3FD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1E3FD5" w:rsidRPr="007341C5" w:rsidRDefault="001E3FBE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___________________</w:t>
            </w:r>
            <w:r w:rsidR="001E3FD5" w:rsidRPr="001E3FD5">
              <w:rPr>
                <w:rFonts w:ascii="Arial" w:hAnsi="Arial" w:cs="Arial"/>
              </w:rPr>
              <w:t xml:space="preserve"> </w:t>
            </w:r>
            <w:r w:rsidR="001E3FD5" w:rsidRPr="007341C5">
              <w:rPr>
                <w:rFonts w:ascii="Arial" w:hAnsi="Arial" w:cs="Arial"/>
              </w:rPr>
              <w:t xml:space="preserve"> </w:t>
            </w:r>
          </w:p>
          <w:p w:rsidR="001E3FBE" w:rsidRDefault="001E3FBE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686D18" w:rsidRDefault="00686D18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</w:t>
            </w:r>
            <w:r w:rsidR="001E3FBE">
              <w:rPr>
                <w:rFonts w:ascii="Arial" w:hAnsi="Arial" w:cs="Arial"/>
              </w:rPr>
              <w:t>: ____________________</w:t>
            </w:r>
          </w:p>
          <w:p w:rsidR="007341C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1E3FD5" w:rsidRDefault="001E3FBE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К/С ______________________</w:t>
            </w:r>
          </w:p>
          <w:p w:rsidR="007341C5" w:rsidRPr="001E3FD5" w:rsidRDefault="007341C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  <w:p w:rsidR="001E3FD5" w:rsidRPr="001E3FD5" w:rsidRDefault="001E3FD5" w:rsidP="007341C5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1E3FD5">
              <w:rPr>
                <w:rFonts w:ascii="Arial" w:hAnsi="Arial" w:cs="Arial"/>
              </w:rPr>
              <w:t xml:space="preserve">БИК </w:t>
            </w:r>
            <w:r w:rsidR="001E3FBE">
              <w:rPr>
                <w:rFonts w:ascii="Arial" w:hAnsi="Arial" w:cs="Arial"/>
              </w:rPr>
              <w:t>______________________</w:t>
            </w:r>
          </w:p>
          <w:p w:rsidR="00BB3225" w:rsidRPr="001E3FD5" w:rsidRDefault="00BB3225" w:rsidP="007A333A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</w:p>
        </w:tc>
      </w:tr>
      <w:tr w:rsidR="005C3FC6" w:rsidRPr="000F7B6F">
        <w:tc>
          <w:tcPr>
            <w:tcW w:w="2500" w:type="pct"/>
          </w:tcPr>
          <w:p w:rsidR="005C3FC6" w:rsidRPr="000F7B6F" w:rsidRDefault="003D605C" w:rsidP="00686D18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0F7B6F">
              <w:rPr>
                <w:rFonts w:ascii="Arial" w:hAnsi="Arial" w:cs="Arial"/>
              </w:rPr>
              <w:t>от имени Покупателя:</w:t>
            </w:r>
            <w:r w:rsidRPr="000F7B6F">
              <w:rPr>
                <w:rFonts w:ascii="Arial" w:hAnsi="Arial" w:cs="Arial"/>
              </w:rPr>
              <w:br/>
            </w:r>
            <w:r w:rsidRPr="000F7B6F">
              <w:rPr>
                <w:rFonts w:ascii="Arial" w:hAnsi="Arial" w:cs="Arial"/>
              </w:rPr>
              <w:br/>
            </w:r>
            <w:r w:rsidRPr="000F7B6F">
              <w:rPr>
                <w:rFonts w:ascii="Arial" w:hAnsi="Arial" w:cs="Arial"/>
                <w:u w:val="single"/>
              </w:rPr>
              <w:t>     </w:t>
            </w:r>
            <w:r w:rsidR="00686D18">
              <w:rPr>
                <w:rFonts w:ascii="Arial" w:hAnsi="Arial" w:cs="Arial"/>
                <w:u w:val="single"/>
              </w:rPr>
              <w:t xml:space="preserve">                                  </w:t>
            </w:r>
            <w:r w:rsidRPr="000F7B6F">
              <w:rPr>
                <w:rFonts w:ascii="Arial" w:hAnsi="Arial" w:cs="Arial"/>
              </w:rPr>
              <w:t> /</w:t>
            </w:r>
            <w:r w:rsidR="00686D18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686D18">
              <w:rPr>
                <w:rFonts w:ascii="Arial" w:hAnsi="Arial" w:cs="Arial"/>
                <w:u w:val="single"/>
              </w:rPr>
              <w:t>Коневин</w:t>
            </w:r>
            <w:proofErr w:type="spellEnd"/>
            <w:r w:rsidR="00686D18">
              <w:rPr>
                <w:rFonts w:ascii="Arial" w:hAnsi="Arial" w:cs="Arial"/>
                <w:u w:val="single"/>
              </w:rPr>
              <w:t xml:space="preserve"> М.О.</w:t>
            </w:r>
            <w:r w:rsidRPr="000F7B6F">
              <w:rPr>
                <w:rFonts w:ascii="Arial" w:hAnsi="Arial" w:cs="Arial"/>
                <w:u w:val="single"/>
              </w:rPr>
              <w:t> </w:t>
            </w:r>
            <w:r w:rsidRPr="000F7B6F">
              <w:rPr>
                <w:rFonts w:ascii="Arial" w:hAnsi="Arial" w:cs="Arial"/>
              </w:rPr>
              <w:t>/</w:t>
            </w:r>
            <w:r w:rsidRPr="000F7B6F">
              <w:rPr>
                <w:rFonts w:ascii="Arial" w:hAnsi="Arial" w:cs="Arial"/>
              </w:rPr>
              <w:br/>
              <w:t>М.П.</w:t>
            </w:r>
          </w:p>
        </w:tc>
        <w:tc>
          <w:tcPr>
            <w:tcW w:w="2500" w:type="pct"/>
          </w:tcPr>
          <w:p w:rsidR="005C3FC6" w:rsidRPr="000F7B6F" w:rsidRDefault="003D605C" w:rsidP="00686D18">
            <w:pPr>
              <w:pStyle w:val="Normalunindented"/>
              <w:keepNext/>
              <w:spacing w:before="0" w:after="0"/>
              <w:jc w:val="left"/>
              <w:rPr>
                <w:rFonts w:ascii="Arial" w:hAnsi="Arial" w:cs="Arial"/>
              </w:rPr>
            </w:pPr>
            <w:r w:rsidRPr="000F7B6F">
              <w:rPr>
                <w:rFonts w:ascii="Arial" w:hAnsi="Arial" w:cs="Arial"/>
              </w:rPr>
              <w:t>от имени Поставщика:</w:t>
            </w:r>
            <w:r w:rsidRPr="000F7B6F">
              <w:rPr>
                <w:rFonts w:ascii="Arial" w:hAnsi="Arial" w:cs="Arial"/>
              </w:rPr>
              <w:br/>
            </w:r>
            <w:r w:rsidRPr="000F7B6F">
              <w:rPr>
                <w:rFonts w:ascii="Arial" w:hAnsi="Arial" w:cs="Arial"/>
              </w:rPr>
              <w:br/>
            </w:r>
            <w:r w:rsidR="00F17A60">
              <w:rPr>
                <w:rFonts w:ascii="Arial" w:hAnsi="Arial" w:cs="Arial"/>
                <w:u w:val="single"/>
              </w:rPr>
              <w:t xml:space="preserve">              </w:t>
            </w:r>
            <w:r w:rsidR="00686D18">
              <w:rPr>
                <w:rFonts w:ascii="Arial" w:hAnsi="Arial" w:cs="Arial"/>
                <w:u w:val="single"/>
              </w:rPr>
              <w:t xml:space="preserve">            </w:t>
            </w:r>
            <w:r w:rsidR="00F17A60">
              <w:rPr>
                <w:rFonts w:ascii="Arial" w:hAnsi="Arial" w:cs="Arial"/>
                <w:u w:val="single"/>
              </w:rPr>
              <w:t xml:space="preserve">         </w:t>
            </w:r>
            <w:r w:rsidRPr="000F7B6F">
              <w:rPr>
                <w:rFonts w:ascii="Arial" w:hAnsi="Arial" w:cs="Arial"/>
                <w:u w:val="single"/>
              </w:rPr>
              <w:t xml:space="preserve">    </w:t>
            </w:r>
            <w:r w:rsidRPr="000F7B6F">
              <w:rPr>
                <w:rFonts w:ascii="Arial" w:hAnsi="Arial" w:cs="Arial"/>
              </w:rPr>
              <w:t xml:space="preserve"> /</w:t>
            </w:r>
            <w:r w:rsidR="00F17A60">
              <w:rPr>
                <w:rFonts w:ascii="Arial" w:hAnsi="Arial" w:cs="Arial"/>
                <w:u w:val="single"/>
              </w:rPr>
              <w:t> </w:t>
            </w:r>
            <w:r w:rsidR="001E3FBE">
              <w:rPr>
                <w:rFonts w:ascii="Arial" w:hAnsi="Arial" w:cs="Arial"/>
                <w:u w:val="single"/>
              </w:rPr>
              <w:t>________</w:t>
            </w:r>
            <w:proofErr w:type="gramStart"/>
            <w:r w:rsidR="001E3FBE">
              <w:rPr>
                <w:rFonts w:ascii="Arial" w:hAnsi="Arial" w:cs="Arial"/>
                <w:u w:val="single"/>
              </w:rPr>
              <w:t>_</w:t>
            </w:r>
            <w:r w:rsidR="00F17A60">
              <w:rPr>
                <w:rFonts w:ascii="Arial" w:hAnsi="Arial" w:cs="Arial"/>
                <w:u w:val="single"/>
              </w:rPr>
              <w:t xml:space="preserve">  </w:t>
            </w:r>
            <w:r w:rsidRPr="000F7B6F">
              <w:rPr>
                <w:rFonts w:ascii="Arial" w:hAnsi="Arial" w:cs="Arial"/>
              </w:rPr>
              <w:t>/</w:t>
            </w:r>
            <w:proofErr w:type="gramEnd"/>
            <w:r w:rsidRPr="000F7B6F">
              <w:rPr>
                <w:rFonts w:ascii="Arial" w:hAnsi="Arial" w:cs="Arial"/>
              </w:rPr>
              <w:br/>
              <w:t>М.П.</w:t>
            </w:r>
          </w:p>
        </w:tc>
      </w:tr>
    </w:tbl>
    <w:p w:rsidR="00D14FAB" w:rsidRPr="00552781" w:rsidRDefault="00D14FAB" w:rsidP="00A90A96">
      <w:pPr>
        <w:jc w:val="right"/>
        <w:rPr>
          <w:rFonts w:ascii="Arial" w:hAnsi="Arial" w:cs="Arial"/>
        </w:rPr>
      </w:pPr>
    </w:p>
    <w:sectPr w:rsidR="00D14FAB" w:rsidRPr="00552781" w:rsidSect="00253303">
      <w:footerReference w:type="default" r:id="rId8"/>
      <w:footerReference w:type="first" r:id="rId9"/>
      <w:pgSz w:w="11907" w:h="16839" w:code="9"/>
      <w:pgMar w:top="1134" w:right="850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0F" w:rsidRDefault="00AC690F">
      <w:pPr>
        <w:spacing w:before="0" w:after="0" w:line="240" w:lineRule="auto"/>
      </w:pPr>
      <w:r>
        <w:separator/>
      </w:r>
    </w:p>
  </w:endnote>
  <w:endnote w:type="continuationSeparator" w:id="0">
    <w:p w:rsidR="00AC690F" w:rsidRDefault="00AC69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B0" w:rsidRDefault="002156B0">
    <w:pPr>
      <w:pStyle w:val="af8"/>
    </w:pPr>
    <w:r>
      <w:t xml:space="preserve">страница </w:t>
    </w:r>
    <w:r w:rsidR="00947EFF">
      <w:fldChar w:fldCharType="begin"/>
    </w:r>
    <w:r w:rsidR="00947EFF">
      <w:instrText xml:space="preserve"> PAGE \* MERGEFORMAT </w:instrText>
    </w:r>
    <w:r w:rsidR="00947EFF">
      <w:fldChar w:fldCharType="separate"/>
    </w:r>
    <w:r w:rsidR="00947EFF">
      <w:rPr>
        <w:noProof/>
      </w:rPr>
      <w:t>2</w:t>
    </w:r>
    <w:r w:rsidR="00947EFF">
      <w:rPr>
        <w:noProof/>
      </w:rPr>
      <w:fldChar w:fldCharType="end"/>
    </w:r>
    <w:r>
      <w:t xml:space="preserve"> из </w:t>
    </w:r>
    <w:r w:rsidR="00947EFF">
      <w:fldChar w:fldCharType="begin"/>
    </w:r>
    <w:r w:rsidR="00947EFF">
      <w:instrText xml:space="preserve"> SECTIONPAGES </w:instrText>
    </w:r>
    <w:r w:rsidR="00947EFF">
      <w:fldChar w:fldCharType="separate"/>
    </w:r>
    <w:r w:rsidR="00D56D0C">
      <w:rPr>
        <w:noProof/>
      </w:rPr>
      <w:t>3</w:t>
    </w:r>
    <w:r w:rsidR="00947EF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B0" w:rsidRDefault="002156B0">
    <w:pPr>
      <w:pStyle w:val="af8"/>
    </w:pPr>
    <w:r>
      <w:t xml:space="preserve">страница </w:t>
    </w:r>
    <w:r w:rsidR="00947EFF">
      <w:fldChar w:fldCharType="begin"/>
    </w:r>
    <w:r w:rsidR="00947EFF">
      <w:instrText xml:space="preserve"> PAGE \* MERGEFORMAT </w:instrText>
    </w:r>
    <w:r w:rsidR="00947EFF">
      <w:fldChar w:fldCharType="separate"/>
    </w:r>
    <w:r w:rsidR="00947EFF">
      <w:rPr>
        <w:noProof/>
      </w:rPr>
      <w:t>1</w:t>
    </w:r>
    <w:r w:rsidR="00947EFF">
      <w:rPr>
        <w:noProof/>
      </w:rPr>
      <w:fldChar w:fldCharType="end"/>
    </w:r>
    <w:r>
      <w:t xml:space="preserve"> из </w:t>
    </w:r>
    <w:r w:rsidR="00947EFF">
      <w:fldChar w:fldCharType="begin"/>
    </w:r>
    <w:r w:rsidR="00947EFF">
      <w:instrText xml:space="preserve"> SECTIONPAGES </w:instrText>
    </w:r>
    <w:r w:rsidR="00947EFF">
      <w:fldChar w:fldCharType="separate"/>
    </w:r>
    <w:r w:rsidR="00D56D0C">
      <w:rPr>
        <w:noProof/>
      </w:rPr>
      <w:t>3</w:t>
    </w:r>
    <w:r w:rsidR="00947E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0F" w:rsidRDefault="00AC690F">
      <w:pPr>
        <w:spacing w:before="0" w:after="0" w:line="240" w:lineRule="auto"/>
      </w:pPr>
      <w:r>
        <w:separator/>
      </w:r>
    </w:p>
  </w:footnote>
  <w:footnote w:type="continuationSeparator" w:id="0">
    <w:p w:rsidR="00AC690F" w:rsidRDefault="00AC69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AB"/>
    <w:rsid w:val="000C45A2"/>
    <w:rsid w:val="000F7B6F"/>
    <w:rsid w:val="001536BD"/>
    <w:rsid w:val="00177036"/>
    <w:rsid w:val="00194CAB"/>
    <w:rsid w:val="00196D0A"/>
    <w:rsid w:val="001D6633"/>
    <w:rsid w:val="001E3FBE"/>
    <w:rsid w:val="001E3FD5"/>
    <w:rsid w:val="002156B0"/>
    <w:rsid w:val="00236A82"/>
    <w:rsid w:val="00246D41"/>
    <w:rsid w:val="00253303"/>
    <w:rsid w:val="00287180"/>
    <w:rsid w:val="002F1871"/>
    <w:rsid w:val="00357875"/>
    <w:rsid w:val="00361246"/>
    <w:rsid w:val="0037580D"/>
    <w:rsid w:val="003861B4"/>
    <w:rsid w:val="003C5657"/>
    <w:rsid w:val="003D605C"/>
    <w:rsid w:val="00411315"/>
    <w:rsid w:val="00461A68"/>
    <w:rsid w:val="00471673"/>
    <w:rsid w:val="00484CA2"/>
    <w:rsid w:val="004970F1"/>
    <w:rsid w:val="004D0688"/>
    <w:rsid w:val="00503AF3"/>
    <w:rsid w:val="00552781"/>
    <w:rsid w:val="005C3FC6"/>
    <w:rsid w:val="005F4009"/>
    <w:rsid w:val="005F4A54"/>
    <w:rsid w:val="00635129"/>
    <w:rsid w:val="00665F57"/>
    <w:rsid w:val="00674268"/>
    <w:rsid w:val="00686D18"/>
    <w:rsid w:val="00697420"/>
    <w:rsid w:val="00721B32"/>
    <w:rsid w:val="007253B9"/>
    <w:rsid w:val="00732CCC"/>
    <w:rsid w:val="007341C5"/>
    <w:rsid w:val="0073793F"/>
    <w:rsid w:val="00760E5F"/>
    <w:rsid w:val="007648F6"/>
    <w:rsid w:val="007A333A"/>
    <w:rsid w:val="007F66BC"/>
    <w:rsid w:val="00834DE7"/>
    <w:rsid w:val="00850537"/>
    <w:rsid w:val="008B4BAC"/>
    <w:rsid w:val="008D349A"/>
    <w:rsid w:val="008F0F1B"/>
    <w:rsid w:val="0092036C"/>
    <w:rsid w:val="00947EFF"/>
    <w:rsid w:val="00955104"/>
    <w:rsid w:val="00980925"/>
    <w:rsid w:val="00A52325"/>
    <w:rsid w:val="00A8104E"/>
    <w:rsid w:val="00A90A96"/>
    <w:rsid w:val="00A94F5C"/>
    <w:rsid w:val="00AC5629"/>
    <w:rsid w:val="00AC690F"/>
    <w:rsid w:val="00AD773F"/>
    <w:rsid w:val="00AF146F"/>
    <w:rsid w:val="00B1186B"/>
    <w:rsid w:val="00BB3225"/>
    <w:rsid w:val="00C07C40"/>
    <w:rsid w:val="00C55774"/>
    <w:rsid w:val="00C7354A"/>
    <w:rsid w:val="00C765DD"/>
    <w:rsid w:val="00CB2BF5"/>
    <w:rsid w:val="00CB42ED"/>
    <w:rsid w:val="00CC2272"/>
    <w:rsid w:val="00D12927"/>
    <w:rsid w:val="00D14FAB"/>
    <w:rsid w:val="00D374A8"/>
    <w:rsid w:val="00D46F5F"/>
    <w:rsid w:val="00D56D0C"/>
    <w:rsid w:val="00DB6632"/>
    <w:rsid w:val="00DD4982"/>
    <w:rsid w:val="00E46B00"/>
    <w:rsid w:val="00EB35F8"/>
    <w:rsid w:val="00F17A60"/>
    <w:rsid w:val="00F67BC0"/>
    <w:rsid w:val="00F7763F"/>
    <w:rsid w:val="00F91C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046ED5"/>
  <w15:docId w15:val="{6B96BDF5-9BEB-4525-A92B-A8A6C8E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8064A2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808080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808080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C93A-D255-4ECB-BC5B-4ADEE69D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</vt:lpstr>
    </vt:vector>
  </TitlesOfParts>
  <Company>ООО "Северный"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</dc:title>
  <dc:subject/>
  <dc:creator>Софья Запольская</dc:creator>
  <cp:keywords/>
  <dc:description>Консультант Плюс - Конструктор Договоров</dc:description>
  <cp:lastModifiedBy>manager-3</cp:lastModifiedBy>
  <cp:revision>7</cp:revision>
  <cp:lastPrinted>2017-07-06T13:00:00Z</cp:lastPrinted>
  <dcterms:created xsi:type="dcterms:W3CDTF">2023-07-13T12:39:00Z</dcterms:created>
  <dcterms:modified xsi:type="dcterms:W3CDTF">2023-07-13T12:52:00Z</dcterms:modified>
</cp:coreProperties>
</file>